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BAB6A" w14:textId="77777777" w:rsidR="00E838C5" w:rsidRDefault="00E838C5" w:rsidP="00E838C5">
      <w:pPr>
        <w:rPr>
          <w:lang w:val="de-CH"/>
        </w:rPr>
      </w:pPr>
      <w:r w:rsidRPr="00E838C5">
        <w:rPr>
          <w:lang w:val="de-CH"/>
        </w:rPr>
        <w:t>Liebe Studierende,</w:t>
      </w:r>
    </w:p>
    <w:p w14:paraId="205E5C75" w14:textId="36009FF5" w:rsidR="00F41533" w:rsidRDefault="00F41533" w:rsidP="00E838C5">
      <w:pPr>
        <w:rPr>
          <w:lang w:val="de-CH"/>
        </w:rPr>
      </w:pPr>
      <w:r w:rsidRPr="00F41533">
        <w:rPr>
          <w:lang w:val="de-CH"/>
        </w:rPr>
        <w:t xml:space="preserve">am </w:t>
      </w:r>
      <w:r w:rsidRPr="00F41533">
        <w:rPr>
          <w:lang w:val="de-CH"/>
        </w:rPr>
        <w:t>19. - 23. Mai 2024</w:t>
      </w:r>
      <w:r w:rsidRPr="00F41533">
        <w:rPr>
          <w:lang w:val="de-CH"/>
        </w:rPr>
        <w:t xml:space="preserve"> findet das </w:t>
      </w:r>
      <w:r w:rsidR="003E01A3" w:rsidRPr="00F41533">
        <w:rPr>
          <w:lang w:val="de-CH"/>
        </w:rPr>
        <w:t xml:space="preserve">26th </w:t>
      </w:r>
      <w:hyperlink r:id="rId4" w:history="1">
        <w:r w:rsidR="003E01A3" w:rsidRPr="00F41533">
          <w:rPr>
            <w:lang w:val="de-CH"/>
          </w:rPr>
          <w:t xml:space="preserve">ESA Symposium on European Rocket and </w:t>
        </w:r>
        <w:proofErr w:type="spellStart"/>
        <w:r w:rsidR="003E01A3" w:rsidRPr="00F41533">
          <w:rPr>
            <w:lang w:val="de-CH"/>
          </w:rPr>
          <w:t>Balloon</w:t>
        </w:r>
        <w:proofErr w:type="spellEnd"/>
        <w:r w:rsidR="003E01A3" w:rsidRPr="00F41533">
          <w:rPr>
            <w:lang w:val="de-CH"/>
          </w:rPr>
          <w:t xml:space="preserve"> </w:t>
        </w:r>
        <w:proofErr w:type="spellStart"/>
        <w:r w:rsidR="003E01A3" w:rsidRPr="00F41533">
          <w:rPr>
            <w:lang w:val="de-CH"/>
          </w:rPr>
          <w:t>Programs</w:t>
        </w:r>
        <w:proofErr w:type="spellEnd"/>
        <w:r w:rsidR="003E01A3" w:rsidRPr="00F41533">
          <w:rPr>
            <w:lang w:val="de-CH"/>
          </w:rPr>
          <w:t xml:space="preserve"> and </w:t>
        </w:r>
        <w:proofErr w:type="spellStart"/>
        <w:r w:rsidR="003E01A3" w:rsidRPr="00F41533">
          <w:rPr>
            <w:lang w:val="de-CH"/>
          </w:rPr>
          <w:t>Related</w:t>
        </w:r>
        <w:proofErr w:type="spellEnd"/>
        <w:r w:rsidR="003E01A3" w:rsidRPr="00F41533">
          <w:rPr>
            <w:lang w:val="de-CH"/>
          </w:rPr>
          <w:t xml:space="preserve"> Research</w:t>
        </w:r>
      </w:hyperlink>
      <w:r w:rsidR="003E01A3" w:rsidRPr="00F41533">
        <w:rPr>
          <w:lang w:val="de-CH"/>
        </w:rPr>
        <w:t xml:space="preserve"> </w:t>
      </w:r>
      <w:r w:rsidRPr="00F41533">
        <w:rPr>
          <w:lang w:val="de-CH"/>
        </w:rPr>
        <w:t>im Verkehrshaus Luzern</w:t>
      </w:r>
      <w:r>
        <w:rPr>
          <w:lang w:val="de-CH"/>
        </w:rPr>
        <w:t xml:space="preserve"> </w:t>
      </w:r>
      <w:r>
        <w:rPr>
          <w:lang w:val="de-CH"/>
        </w:rPr>
        <w:t>statt (</w:t>
      </w:r>
      <w:r w:rsidRPr="00F41533">
        <w:rPr>
          <w:lang w:val="de-CH"/>
        </w:rPr>
        <w:t>https://atpi.eventsair.com/26th-esa-pac-symposium/</w:t>
      </w:r>
      <w:r>
        <w:rPr>
          <w:lang w:val="de-CH"/>
        </w:rPr>
        <w:t>).</w:t>
      </w:r>
    </w:p>
    <w:p w14:paraId="139F9FCD" w14:textId="66DE1D55" w:rsidR="00E838C5" w:rsidRDefault="00F41533" w:rsidP="00E838C5">
      <w:pPr>
        <w:rPr>
          <w:lang w:val="de-CH"/>
        </w:rPr>
      </w:pPr>
      <w:r>
        <w:rPr>
          <w:lang w:val="de-CH"/>
        </w:rPr>
        <w:t xml:space="preserve">Es wird </w:t>
      </w:r>
      <w:r w:rsidR="003E01A3">
        <w:rPr>
          <w:lang w:val="de-CH"/>
        </w:rPr>
        <w:t xml:space="preserve">vom </w:t>
      </w:r>
      <w:r w:rsidR="00E838C5" w:rsidRPr="00E838C5">
        <w:rPr>
          <w:lang w:val="de-CH"/>
        </w:rPr>
        <w:t>Kompetenzzentrum für biomedizinische Weltraumforschung und Medizintechnik</w:t>
      </w:r>
      <w:r w:rsidR="002F0B78">
        <w:rPr>
          <w:lang w:val="de-CH"/>
        </w:rPr>
        <w:t xml:space="preserve"> </w:t>
      </w:r>
      <w:r>
        <w:rPr>
          <w:lang w:val="de-CH"/>
        </w:rPr>
        <w:t>(</w:t>
      </w:r>
      <w:r>
        <w:rPr>
          <w:lang w:val="de-CH"/>
        </w:rPr>
        <w:t>HSLU</w:t>
      </w:r>
      <w:r>
        <w:rPr>
          <w:lang w:val="de-CH"/>
        </w:rPr>
        <w:t xml:space="preserve">) </w:t>
      </w:r>
      <w:r w:rsidR="002F0B78">
        <w:rPr>
          <w:lang w:val="de-CH"/>
        </w:rPr>
        <w:t xml:space="preserve">zusammen mit der </w:t>
      </w:r>
      <w:r w:rsidR="003E01A3" w:rsidRPr="003E01A3">
        <w:rPr>
          <w:lang w:val="de-CH"/>
        </w:rPr>
        <w:t>Europäischen Weltraumorganisation ESA und dem Swiss Space Office des Staatssekretariats für Bildung, Forschung und Innovation</w:t>
      </w:r>
      <w:r w:rsidR="003E01A3">
        <w:rPr>
          <w:lang w:val="de-CH"/>
        </w:rPr>
        <w:t xml:space="preserve"> (SBFI) </w:t>
      </w:r>
      <w:r w:rsidR="003E01A3">
        <w:rPr>
          <w:lang w:val="de-CH"/>
        </w:rPr>
        <w:t>organisiert</w:t>
      </w:r>
      <w:r>
        <w:rPr>
          <w:lang w:val="de-CH"/>
        </w:rPr>
        <w:t>.</w:t>
      </w:r>
    </w:p>
    <w:p w14:paraId="073F76B8" w14:textId="77777777" w:rsidR="00F41533" w:rsidRDefault="00F41533" w:rsidP="00F41533">
      <w:pPr>
        <w:rPr>
          <w:lang w:val="de-CH"/>
        </w:rPr>
      </w:pPr>
      <w:r>
        <w:rPr>
          <w:lang w:val="de-CH"/>
        </w:rPr>
        <w:t>Das Symposium bringt 300 Besucher/innen aus der ganzen Welt zusammen, darunter Wissenschaftler/innen, Vertreter/innen verschiedener Raumfahrtbehörden, Mitarbeiter/innen und Administratoren/innen von Rocket Ranges, Ingenieure/innen und Projektmanager/innen. Es bietet den Teilnehmer/innen eine einzigartige Plattform für Diskussionen über die neuesten Errungenschaften und Zukunftsplänen in ihren verschiedenen wissenschaftlichen und technischen Bereichen.</w:t>
      </w:r>
    </w:p>
    <w:p w14:paraId="782807FE" w14:textId="77777777" w:rsidR="00F41533" w:rsidRDefault="00F41533" w:rsidP="00F41533">
      <w:pPr>
        <w:rPr>
          <w:lang w:val="de-CH"/>
        </w:rPr>
      </w:pPr>
      <w:r>
        <w:rPr>
          <w:lang w:val="de-CH"/>
        </w:rPr>
        <w:t xml:space="preserve">Das Organisationsteam sucht Helfer/innen. Möchten Sie die Organisatoren unterstützen und dafür kostenlos am Symposium und allen </w:t>
      </w:r>
      <w:proofErr w:type="spellStart"/>
      <w:r>
        <w:rPr>
          <w:lang w:val="de-CH"/>
        </w:rPr>
        <w:t>Social</w:t>
      </w:r>
      <w:proofErr w:type="spellEnd"/>
      <w:r>
        <w:rPr>
          <w:lang w:val="de-CH"/>
        </w:rPr>
        <w:t xml:space="preserve">-Events teilnehmen? </w:t>
      </w:r>
      <w:r>
        <w:rPr>
          <w:lang w:val="de-CH"/>
        </w:rPr>
        <w:t>Melden Sie sich bitte bei Magdalena Herová (</w:t>
      </w:r>
      <w:hyperlink r:id="rId5" w:history="1">
        <w:r w:rsidRPr="00B522F6">
          <w:rPr>
            <w:rStyle w:val="Hyperlink"/>
            <w:lang w:val="de-CH"/>
          </w:rPr>
          <w:t>magdalena.herova@hslu.ch</w:t>
        </w:r>
      </w:hyperlink>
      <w:r>
        <w:rPr>
          <w:lang w:val="de-CH"/>
        </w:rPr>
        <w:t>).</w:t>
      </w:r>
    </w:p>
    <w:p w14:paraId="60460651" w14:textId="32C784EC" w:rsidR="00F41533" w:rsidRDefault="00F41533" w:rsidP="00F41533">
      <w:pPr>
        <w:rPr>
          <w:lang w:val="de-CH"/>
        </w:rPr>
      </w:pPr>
    </w:p>
    <w:p w14:paraId="785B681F" w14:textId="77777777" w:rsidR="00F41533" w:rsidRDefault="00F41533" w:rsidP="00F41533">
      <w:pPr>
        <w:rPr>
          <w:lang w:val="de-CH"/>
        </w:rPr>
      </w:pPr>
    </w:p>
    <w:p w14:paraId="22EA42FE" w14:textId="77777777" w:rsidR="00F41533" w:rsidRDefault="00F41533" w:rsidP="00E838C5">
      <w:pPr>
        <w:rPr>
          <w:lang w:val="de-CH"/>
        </w:rPr>
      </w:pPr>
    </w:p>
    <w:p w14:paraId="0AE8E3B2" w14:textId="77777777" w:rsidR="007A3AC7" w:rsidRPr="00E838C5" w:rsidRDefault="007A3AC7" w:rsidP="00E838C5">
      <w:pPr>
        <w:rPr>
          <w:rFonts w:ascii="Segoe UI" w:hAnsi="Segoe UI" w:cs="Segoe UI"/>
          <w:b/>
          <w:bCs/>
          <w:sz w:val="21"/>
          <w:shd w:val="clear" w:color="auto" w:fill="FFFFFF"/>
          <w:lang w:val="de-CH"/>
        </w:rPr>
      </w:pPr>
    </w:p>
    <w:p w14:paraId="504D70D7" w14:textId="77777777" w:rsidR="00E838C5" w:rsidRPr="00E838C5" w:rsidRDefault="00E838C5">
      <w:pPr>
        <w:rPr>
          <w:lang w:val="de-CH"/>
        </w:rPr>
      </w:pPr>
    </w:p>
    <w:sectPr w:rsidR="00E838C5" w:rsidRPr="00E83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C5"/>
    <w:rsid w:val="002F0B78"/>
    <w:rsid w:val="003E01A3"/>
    <w:rsid w:val="003F5BA4"/>
    <w:rsid w:val="00562BFE"/>
    <w:rsid w:val="007A3AC7"/>
    <w:rsid w:val="00881DB3"/>
    <w:rsid w:val="00B81F60"/>
    <w:rsid w:val="00C84A8E"/>
    <w:rsid w:val="00E838C5"/>
    <w:rsid w:val="00F4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542C7"/>
  <w15:chartTrackingRefBased/>
  <w15:docId w15:val="{DCD787B1-3397-41E5-8306-E3FA2BC1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3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38C5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Hyperlink">
    <w:name w:val="Hyperlink"/>
    <w:basedOn w:val="DefaultParagraphFont"/>
    <w:uiPriority w:val="99"/>
    <w:unhideWhenUsed/>
    <w:rsid w:val="003E01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5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dalena.herova@hslu.ch" TargetMode="External"/><Relationship Id="rId4" Type="http://schemas.openxmlformats.org/officeDocument/2006/relationships/hyperlink" Target="https://atpi.eventsair.com/26th-esa-pac-symposi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Herová Magdalena HSLU T&amp;A</dc:creator>
  <cp:keywords/>
  <dc:description/>
  <cp:lastModifiedBy>Herová Magdalena HSLU T&amp;A</cp:lastModifiedBy>
  <cp:revision>4</cp:revision>
  <dcterms:created xsi:type="dcterms:W3CDTF">2024-03-19T11:02:00Z</dcterms:created>
  <dcterms:modified xsi:type="dcterms:W3CDTF">2024-03-19T12:13:00Z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b0afbd-3cf7-4707-aee4-8dc9d855de29_Enabled">
    <vt:lpwstr>true</vt:lpwstr>
  </property>
  <property fmtid="{D5CDD505-2E9C-101B-9397-08002B2CF9AE}" pid="3" name="MSIP_Label_e8b0afbd-3cf7-4707-aee4-8dc9d855de29_SetDate">
    <vt:lpwstr>2024-03-19T11:04:24Z</vt:lpwstr>
  </property>
  <property fmtid="{D5CDD505-2E9C-101B-9397-08002B2CF9AE}" pid="4" name="MSIP_Label_e8b0afbd-3cf7-4707-aee4-8dc9d855de29_Method">
    <vt:lpwstr>Standard</vt:lpwstr>
  </property>
  <property fmtid="{D5CDD505-2E9C-101B-9397-08002B2CF9AE}" pid="5" name="MSIP_Label_e8b0afbd-3cf7-4707-aee4-8dc9d855de29_Name">
    <vt:lpwstr>intern</vt:lpwstr>
  </property>
  <property fmtid="{D5CDD505-2E9C-101B-9397-08002B2CF9AE}" pid="6" name="MSIP_Label_e8b0afbd-3cf7-4707-aee4-8dc9d855de29_SiteId">
    <vt:lpwstr>75a34008-d7d1-4924-8e78-31fea86f6e68</vt:lpwstr>
  </property>
  <property fmtid="{D5CDD505-2E9C-101B-9397-08002B2CF9AE}" pid="7" name="MSIP_Label_e8b0afbd-3cf7-4707-aee4-8dc9d855de29_ActionId">
    <vt:lpwstr>28b9541b-747d-41de-ba8d-5747751c56a7</vt:lpwstr>
  </property>
  <property fmtid="{D5CDD505-2E9C-101B-9397-08002B2CF9AE}" pid="8" name="MSIP_Label_e8b0afbd-3cf7-4707-aee4-8dc9d855de29_ContentBits">
    <vt:lpwstr>0</vt:lpwstr>
  </property>
</Properties>
</file>